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Beyond X Website -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Accord to PDF shared by Aghilan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209550</wp:posOffset>
            </wp:positionV>
            <wp:extent cx="1319213" cy="897951"/>
            <wp:effectExtent b="0" l="0" r="0" t="0"/>
            <wp:wrapSquare wrapText="bothSides" distB="114300" distT="114300" distL="114300" distR="11430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9213" cy="8979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Logo change </w:t>
      </w:r>
      <w:r w:rsidDel="00000000" w:rsidR="00000000" w:rsidRPr="00000000">
        <w:rPr>
          <w:color w:val="ff9900"/>
          <w:rtl w:val="0"/>
        </w:rPr>
        <w:t xml:space="preserve">orange color</w:t>
      </w:r>
      <w:r w:rsidDel="00000000" w:rsidR="00000000" w:rsidRPr="00000000">
        <w:rPr>
          <w:rtl w:val="0"/>
        </w:rPr>
        <w:t xml:space="preserve"> is fine need to add new color to previous X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5842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Header section - Need to change</w:t>
      </w:r>
    </w:p>
    <w:p w:rsidR="00000000" w:rsidDel="00000000" w:rsidP="00000000" w:rsidRDefault="00000000" w:rsidRPr="00000000" w14:paraId="0000000D">
      <w:pPr>
        <w:numPr>
          <w:ilvl w:val="0"/>
          <w:numId w:val="6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About X is </w:t>
      </w:r>
      <w:r w:rsidDel="00000000" w:rsidR="00000000" w:rsidRPr="00000000">
        <w:rPr>
          <w:color w:val="999999"/>
          <w:sz w:val="28"/>
          <w:szCs w:val="28"/>
          <w:rtl w:val="0"/>
        </w:rPr>
        <w:t xml:space="preserve">home page 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We offer  </w:t>
      </w:r>
    </w:p>
    <w:p w:rsidR="00000000" w:rsidDel="00000000" w:rsidP="00000000" w:rsidRDefault="00000000" w:rsidRPr="00000000" w14:paraId="0000000F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Change our clients to </w:t>
      </w:r>
      <w:r w:rsidDel="00000000" w:rsidR="00000000" w:rsidRPr="00000000">
        <w:rPr>
          <w:color w:val="999999"/>
          <w:sz w:val="28"/>
          <w:szCs w:val="28"/>
          <w:rtl w:val="0"/>
        </w:rPr>
        <w:t xml:space="preserve">Works</w:t>
      </w:r>
    </w:p>
    <w:p w:rsidR="00000000" w:rsidDel="00000000" w:rsidP="00000000" w:rsidRDefault="00000000" w:rsidRPr="00000000" w14:paraId="00000010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Change contact us to </w:t>
      </w:r>
      <w:r w:rsidDel="00000000" w:rsidR="00000000" w:rsidRPr="00000000">
        <w:rPr>
          <w:color w:val="999999"/>
          <w:sz w:val="28"/>
          <w:szCs w:val="28"/>
          <w:rtl w:val="0"/>
        </w:rPr>
        <w:t xml:space="preserve">connect  </w:t>
      </w:r>
    </w:p>
    <w:p w:rsidR="00000000" w:rsidDel="00000000" w:rsidP="00000000" w:rsidRDefault="00000000" w:rsidRPr="00000000" w14:paraId="00000011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Careers</w:t>
      </w:r>
    </w:p>
    <w:p w:rsidR="00000000" w:rsidDel="00000000" w:rsidP="00000000" w:rsidRDefault="00000000" w:rsidRPr="00000000" w14:paraId="00000012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Insights ( blogs)</w:t>
      </w:r>
    </w:p>
    <w:p w:rsidR="00000000" w:rsidDel="00000000" w:rsidP="00000000" w:rsidRDefault="00000000" w:rsidRPr="00000000" w14:paraId="00000013">
      <w:pPr>
        <w:spacing w:after="240" w:before="240" w:lineRule="auto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1.Landing page - (About X)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Landing Hero Section - Need to Add Illustration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Welcome to BEYONDX technology Vision lab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illustrations 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</w:pPr>
      <w:r w:rsidDel="00000000" w:rsidR="00000000" w:rsidRPr="00000000">
        <w:rPr>
          <w:sz w:val="20"/>
          <w:szCs w:val="20"/>
          <w:rtl w:val="0"/>
        </w:rPr>
        <w:t xml:space="preserve">When you want something all the universe conspires in helping you to achieve it </w:t>
      </w:r>
    </w:p>
    <w:p w:rsidR="00000000" w:rsidDel="00000000" w:rsidP="00000000" w:rsidRDefault="00000000" w:rsidRPr="00000000" w14:paraId="00000018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ab/>
        <w:tab/>
        <w:tab/>
        <w:tab/>
        <w:tab/>
        <w:t xml:space="preserve">-paulo coelho</w:t>
      </w:r>
    </w:p>
    <w:p w:rsidR="00000000" w:rsidDel="00000000" w:rsidP="00000000" w:rsidRDefault="00000000" w:rsidRPr="00000000" w14:paraId="00000019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Add this quote in landing page and a illustration like universe or globe with particle js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Stand out among your competitors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Add illustration and connect page link (button)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22352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2.We Offers </w:t>
      </w:r>
    </w:p>
    <w:p w:rsidR="00000000" w:rsidDel="00000000" w:rsidP="00000000" w:rsidRDefault="00000000" w:rsidRPr="00000000" w14:paraId="00000022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We offer section -&gt; Name change required </w:t>
      </w:r>
      <w:r w:rsidDel="00000000" w:rsidR="00000000" w:rsidRPr="00000000">
        <w:rPr>
          <w:b w:val="1"/>
          <w:rtl w:val="0"/>
        </w:rPr>
        <w:t xml:space="preserve">&lt;Lokesh Add feedback&gt;</w:t>
      </w:r>
    </w:p>
    <w:p w:rsidR="00000000" w:rsidDel="00000000" w:rsidP="00000000" w:rsidRDefault="00000000" w:rsidRPr="00000000" w14:paraId="00000023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Change in content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Trust is the single most important concept in the world of digitalization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tl w:val="0"/>
        </w:rPr>
        <w:t xml:space="preserve">Add quote and illustration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tl w:val="0"/>
        </w:rPr>
        <w:t xml:space="preserve">Add 5 services with logo and sub services with</w:t>
      </w:r>
      <w:r w:rsidDel="00000000" w:rsidR="00000000" w:rsidRPr="00000000">
        <w:rPr/>
        <w:drawing>
          <wp:inline distB="114300" distT="114300" distL="114300" distR="114300">
            <wp:extent cx="4914900" cy="1681163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681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sub services smtg like the below image as with favicons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609600</wp:posOffset>
            </wp:positionH>
            <wp:positionV relativeFrom="paragraph">
              <wp:posOffset>295275</wp:posOffset>
            </wp:positionV>
            <wp:extent cx="4705350" cy="1900238"/>
            <wp:effectExtent b="0" l="0" r="0" t="0"/>
            <wp:wrapTopAndBottom distB="114300" distT="11430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002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ind w:left="720" w:hanging="360"/>
        <w:rPr>
          <w:sz w:val="20"/>
          <w:szCs w:val="20"/>
        </w:rPr>
      </w:pPr>
      <w:r w:rsidDel="00000000" w:rsidR="00000000" w:rsidRPr="00000000">
        <w:rPr/>
        <w:drawing>
          <wp:inline distB="114300" distT="114300" distL="114300" distR="114300">
            <wp:extent cx="4924425" cy="1900238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900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Each sub service has 6 </w:t>
      </w:r>
    </w:p>
    <w:p w:rsidR="00000000" w:rsidDel="00000000" w:rsidP="00000000" w:rsidRDefault="00000000" w:rsidRPr="00000000" w14:paraId="0000002A">
      <w:pPr>
        <w:numPr>
          <w:ilvl w:val="2"/>
          <w:numId w:val="4"/>
        </w:numPr>
        <w:ind w:left="2160" w:hanging="360"/>
      </w:pPr>
      <w:r w:rsidDel="00000000" w:rsidR="00000000" w:rsidRPr="00000000">
        <w:rPr>
          <w:sz w:val="18"/>
          <w:szCs w:val="18"/>
          <w:rtl w:val="0"/>
        </w:rPr>
        <w:t xml:space="preserve">Blending creativity &amp; Technology creates a digital experience for industries</w:t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Technology</w:t>
      </w:r>
    </w:p>
    <w:p w:rsidR="00000000" w:rsidDel="00000000" w:rsidP="00000000" w:rsidRDefault="00000000" w:rsidRPr="00000000" w14:paraId="0000002D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API design &amp; Development </w:t>
      </w:r>
    </w:p>
    <w:p w:rsidR="00000000" w:rsidDel="00000000" w:rsidP="00000000" w:rsidRDefault="00000000" w:rsidRPr="00000000" w14:paraId="0000002E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AI</w:t>
      </w:r>
    </w:p>
    <w:p w:rsidR="00000000" w:rsidDel="00000000" w:rsidP="00000000" w:rsidRDefault="00000000" w:rsidRPr="00000000" w14:paraId="0000002F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Cloud solutions GAA ( gcp, aws, azure)</w:t>
      </w:r>
    </w:p>
    <w:p w:rsidR="00000000" w:rsidDel="00000000" w:rsidP="00000000" w:rsidRDefault="00000000" w:rsidRPr="00000000" w14:paraId="00000030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IoT</w:t>
      </w:r>
    </w:p>
    <w:p w:rsidR="00000000" w:rsidDel="00000000" w:rsidP="00000000" w:rsidRDefault="00000000" w:rsidRPr="00000000" w14:paraId="00000031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BlockChain </w:t>
      </w:r>
    </w:p>
    <w:p w:rsidR="00000000" w:rsidDel="00000000" w:rsidP="00000000" w:rsidRDefault="00000000" w:rsidRPr="00000000" w14:paraId="00000032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DataScience</w:t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Digitalization</w:t>
      </w:r>
    </w:p>
    <w:p w:rsidR="00000000" w:rsidDel="00000000" w:rsidP="00000000" w:rsidRDefault="00000000" w:rsidRPr="00000000" w14:paraId="00000034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Web optimization analysis</w:t>
      </w:r>
    </w:p>
    <w:p w:rsidR="00000000" w:rsidDel="00000000" w:rsidP="00000000" w:rsidRDefault="00000000" w:rsidRPr="00000000" w14:paraId="00000035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Devops</w:t>
      </w:r>
    </w:p>
    <w:p w:rsidR="00000000" w:rsidDel="00000000" w:rsidP="00000000" w:rsidRDefault="00000000" w:rsidRPr="00000000" w14:paraId="00000036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ERP end to end</w:t>
      </w:r>
    </w:p>
    <w:p w:rsidR="00000000" w:rsidDel="00000000" w:rsidP="00000000" w:rsidRDefault="00000000" w:rsidRPr="00000000" w14:paraId="00000037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CMS</w:t>
      </w:r>
    </w:p>
    <w:p w:rsidR="00000000" w:rsidDel="00000000" w:rsidP="00000000" w:rsidRDefault="00000000" w:rsidRPr="00000000" w14:paraId="00000038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SAP / Sales force</w:t>
      </w:r>
    </w:p>
    <w:p w:rsidR="00000000" w:rsidDel="00000000" w:rsidP="00000000" w:rsidRDefault="00000000" w:rsidRPr="00000000" w14:paraId="00000039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Chatbots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Visualization </w:t>
      </w:r>
    </w:p>
    <w:p w:rsidR="00000000" w:rsidDel="00000000" w:rsidP="00000000" w:rsidRDefault="00000000" w:rsidRPr="00000000" w14:paraId="0000003B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Virtual Reality</w:t>
      </w:r>
    </w:p>
    <w:p w:rsidR="00000000" w:rsidDel="00000000" w:rsidP="00000000" w:rsidRDefault="00000000" w:rsidRPr="00000000" w14:paraId="0000003C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Mixed Reality</w:t>
      </w:r>
    </w:p>
    <w:p w:rsidR="00000000" w:rsidDel="00000000" w:rsidP="00000000" w:rsidRDefault="00000000" w:rsidRPr="00000000" w14:paraId="0000003D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Augmented Reality </w:t>
      </w:r>
    </w:p>
    <w:p w:rsidR="00000000" w:rsidDel="00000000" w:rsidP="00000000" w:rsidRDefault="00000000" w:rsidRPr="00000000" w14:paraId="0000003E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3D design &amp; Development</w:t>
      </w:r>
    </w:p>
    <w:p w:rsidR="00000000" w:rsidDel="00000000" w:rsidP="00000000" w:rsidRDefault="00000000" w:rsidRPr="00000000" w14:paraId="0000003F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E- learning Content</w:t>
      </w:r>
    </w:p>
    <w:p w:rsidR="00000000" w:rsidDel="00000000" w:rsidP="00000000" w:rsidRDefault="00000000" w:rsidRPr="00000000" w14:paraId="00000040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Animation / Rendering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Experience</w:t>
      </w:r>
    </w:p>
    <w:p w:rsidR="00000000" w:rsidDel="00000000" w:rsidP="00000000" w:rsidRDefault="00000000" w:rsidRPr="00000000" w14:paraId="00000042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Test Automation </w:t>
      </w:r>
    </w:p>
    <w:p w:rsidR="00000000" w:rsidDel="00000000" w:rsidP="00000000" w:rsidRDefault="00000000" w:rsidRPr="00000000" w14:paraId="00000043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Project Mapping </w:t>
      </w:r>
    </w:p>
    <w:p w:rsidR="00000000" w:rsidDel="00000000" w:rsidP="00000000" w:rsidRDefault="00000000" w:rsidRPr="00000000" w14:paraId="00000044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Motion / Gesture control</w:t>
      </w:r>
    </w:p>
    <w:p w:rsidR="00000000" w:rsidDel="00000000" w:rsidP="00000000" w:rsidRDefault="00000000" w:rsidRPr="00000000" w14:paraId="00000045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Multitouch Surface</w:t>
      </w:r>
    </w:p>
    <w:p w:rsidR="00000000" w:rsidDel="00000000" w:rsidP="00000000" w:rsidRDefault="00000000" w:rsidRPr="00000000" w14:paraId="00000046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360 Video</w:t>
      </w:r>
    </w:p>
    <w:p w:rsidR="00000000" w:rsidDel="00000000" w:rsidP="00000000" w:rsidRDefault="00000000" w:rsidRPr="00000000" w14:paraId="00000047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ERD design Architecture</w:t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Branding</w:t>
      </w:r>
    </w:p>
    <w:p w:rsidR="00000000" w:rsidDel="00000000" w:rsidP="00000000" w:rsidRDefault="00000000" w:rsidRPr="00000000" w14:paraId="00000049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Strategy &amp; consulting</w:t>
      </w:r>
    </w:p>
    <w:p w:rsidR="00000000" w:rsidDel="00000000" w:rsidP="00000000" w:rsidRDefault="00000000" w:rsidRPr="00000000" w14:paraId="0000004A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Data Analytics</w:t>
      </w:r>
    </w:p>
    <w:p w:rsidR="00000000" w:rsidDel="00000000" w:rsidP="00000000" w:rsidRDefault="00000000" w:rsidRPr="00000000" w14:paraId="0000004B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Creative concepting (ui/ux)</w:t>
      </w:r>
    </w:p>
    <w:p w:rsidR="00000000" w:rsidDel="00000000" w:rsidP="00000000" w:rsidRDefault="00000000" w:rsidRPr="00000000" w14:paraId="0000004C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Digital marketing</w:t>
      </w:r>
    </w:p>
    <w:p w:rsidR="00000000" w:rsidDel="00000000" w:rsidP="00000000" w:rsidRDefault="00000000" w:rsidRPr="00000000" w14:paraId="0000004D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Seo/Smo</w:t>
      </w:r>
    </w:p>
    <w:p w:rsidR="00000000" w:rsidDel="00000000" w:rsidP="00000000" w:rsidRDefault="00000000" w:rsidRPr="00000000" w14:paraId="0000004E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Integration</w:t>
      </w:r>
    </w:p>
    <w:p w:rsidR="00000000" w:rsidDel="00000000" w:rsidP="00000000" w:rsidRDefault="00000000" w:rsidRPr="00000000" w14:paraId="0000004F">
      <w:pPr>
        <w:numPr>
          <w:ilvl w:val="3"/>
          <w:numId w:val="4"/>
        </w:numPr>
        <w:ind w:left="2880" w:hanging="360"/>
      </w:pPr>
      <w:r w:rsidDel="00000000" w:rsidR="00000000" w:rsidRPr="00000000">
        <w:rPr>
          <w:rtl w:val="0"/>
        </w:rPr>
        <w:t xml:space="preserve">We help to find solutions for your problems  &lt;add button to connect page&gt;</w:t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3.Works</w:t>
      </w:r>
    </w:p>
    <w:p w:rsidR="00000000" w:rsidDel="00000000" w:rsidP="00000000" w:rsidRDefault="00000000" w:rsidRPr="00000000" w14:paraId="00000052">
      <w:pPr>
        <w:numPr>
          <w:ilvl w:val="1"/>
          <w:numId w:val="7"/>
        </w:numPr>
        <w:ind w:left="2160" w:hanging="360"/>
      </w:pPr>
      <w:r w:rsidDel="00000000" w:rsidR="00000000" w:rsidRPr="00000000">
        <w:rPr>
          <w:sz w:val="20"/>
          <w:szCs w:val="20"/>
          <w:rtl w:val="0"/>
        </w:rPr>
        <w:t xml:space="preserve">World economic forum forecast the digital economy to be 1.5 trillion </w:t>
      </w:r>
    </w:p>
    <w:p w:rsidR="00000000" w:rsidDel="00000000" w:rsidP="00000000" w:rsidRDefault="00000000" w:rsidRPr="00000000" w14:paraId="00000053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34163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&lt;:Put works like this &gt;</w:t>
      </w:r>
    </w:p>
    <w:p w:rsidR="00000000" w:rsidDel="00000000" w:rsidP="00000000" w:rsidRDefault="00000000" w:rsidRPr="00000000" w14:paraId="00000055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What they say &lt;testimonials&gt;</w:t>
      </w:r>
    </w:p>
    <w:p w:rsidR="00000000" w:rsidDel="00000000" w:rsidP="00000000" w:rsidRDefault="00000000" w:rsidRPr="00000000" w14:paraId="00000056">
      <w:pPr>
        <w:ind w:left="0" w:firstLine="72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Put logos in coursel and testimonials</w:t>
      </w:r>
    </w:p>
    <w:p w:rsidR="00000000" w:rsidDel="00000000" w:rsidP="00000000" w:rsidRDefault="00000000" w:rsidRPr="00000000" w14:paraId="00000057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4. Connect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ab/>
        <w:t xml:space="preserve">Get a quote,-- Start your project,</w:t>
      </w:r>
    </w:p>
    <w:p w:rsidR="00000000" w:rsidDel="00000000" w:rsidP="00000000" w:rsidRDefault="00000000" w:rsidRPr="00000000" w14:paraId="00000060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6 d’s image with good illustrations</w:t>
      </w:r>
    </w:p>
    <w:p w:rsidR="00000000" w:rsidDel="00000000" w:rsidP="00000000" w:rsidRDefault="00000000" w:rsidRPr="00000000" w14:paraId="00000061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Define</w:t>
      </w:r>
    </w:p>
    <w:p w:rsidR="00000000" w:rsidDel="00000000" w:rsidP="00000000" w:rsidRDefault="00000000" w:rsidRPr="00000000" w14:paraId="00000062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Design </w:t>
      </w:r>
    </w:p>
    <w:p w:rsidR="00000000" w:rsidDel="00000000" w:rsidP="00000000" w:rsidRDefault="00000000" w:rsidRPr="00000000" w14:paraId="00000063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Develop</w:t>
      </w:r>
    </w:p>
    <w:p w:rsidR="00000000" w:rsidDel="00000000" w:rsidP="00000000" w:rsidRDefault="00000000" w:rsidRPr="00000000" w14:paraId="00000064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Deliver</w:t>
      </w:r>
    </w:p>
    <w:p w:rsidR="00000000" w:rsidDel="00000000" w:rsidP="00000000" w:rsidRDefault="00000000" w:rsidRPr="00000000" w14:paraId="00000065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Deploy</w:t>
      </w:r>
    </w:p>
    <w:p w:rsidR="00000000" w:rsidDel="00000000" w:rsidP="00000000" w:rsidRDefault="00000000" w:rsidRPr="00000000" w14:paraId="00000066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Document</w:t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2928938" cy="2933803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2933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&lt;a illustration smtg like this&gt;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1"/>
          <w:numId w:val="7"/>
        </w:numPr>
        <w:ind w:left="2160" w:hanging="360"/>
      </w:pPr>
      <w:r w:rsidDel="00000000" w:rsidR="00000000" w:rsidRPr="00000000">
        <w:rPr>
          <w:sz w:val="20"/>
          <w:szCs w:val="20"/>
          <w:rtl w:val="0"/>
        </w:rPr>
        <w:t xml:space="preserve">World economic forum forecast the digital economy to be 1.5 trillion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53975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firstLine="720"/>
        <w:rPr/>
      </w:pPr>
      <w:r w:rsidDel="00000000" w:rsidR="00000000" w:rsidRPr="00000000">
        <w:rPr>
          <w:rtl w:val="0"/>
        </w:rPr>
        <w:t xml:space="preserve">&lt;need Form Here&gt;</w:t>
      </w:r>
    </w:p>
    <w:p w:rsidR="00000000" w:rsidDel="00000000" w:rsidP="00000000" w:rsidRDefault="00000000" w:rsidRPr="00000000" w14:paraId="0000006E">
      <w:pPr>
        <w:ind w:firstLine="720"/>
        <w:rPr/>
      </w:pPr>
      <w:r w:rsidDel="00000000" w:rsidR="00000000" w:rsidRPr="00000000">
        <w:rPr>
          <w:rtl w:val="0"/>
        </w:rPr>
        <w:t xml:space="preserve">Form has to </w:t>
      </w:r>
    </w:p>
    <w:p w:rsidR="00000000" w:rsidDel="00000000" w:rsidP="00000000" w:rsidRDefault="00000000" w:rsidRPr="00000000" w14:paraId="0000006F">
      <w:pPr>
        <w:numPr>
          <w:ilvl w:val="0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Name </w:t>
      </w:r>
    </w:p>
    <w:p w:rsidR="00000000" w:rsidDel="00000000" w:rsidP="00000000" w:rsidRDefault="00000000" w:rsidRPr="00000000" w14:paraId="00000070">
      <w:pPr>
        <w:numPr>
          <w:ilvl w:val="0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Email id</w:t>
      </w:r>
    </w:p>
    <w:p w:rsidR="00000000" w:rsidDel="00000000" w:rsidP="00000000" w:rsidRDefault="00000000" w:rsidRPr="00000000" w14:paraId="00000071">
      <w:pPr>
        <w:numPr>
          <w:ilvl w:val="0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Mobile no</w:t>
      </w:r>
    </w:p>
    <w:p w:rsidR="00000000" w:rsidDel="00000000" w:rsidP="00000000" w:rsidRDefault="00000000" w:rsidRPr="00000000" w14:paraId="00000072">
      <w:pPr>
        <w:numPr>
          <w:ilvl w:val="0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Company/Organisation- type / Name</w:t>
      </w:r>
    </w:p>
    <w:p w:rsidR="00000000" w:rsidDel="00000000" w:rsidP="00000000" w:rsidRDefault="00000000" w:rsidRPr="00000000" w14:paraId="00000073">
      <w:pPr>
        <w:numPr>
          <w:ilvl w:val="1"/>
          <w:numId w:val="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Startup</w:t>
      </w:r>
    </w:p>
    <w:p w:rsidR="00000000" w:rsidDel="00000000" w:rsidP="00000000" w:rsidRDefault="00000000" w:rsidRPr="00000000" w14:paraId="00000074">
      <w:pPr>
        <w:numPr>
          <w:ilvl w:val="1"/>
          <w:numId w:val="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Industry</w:t>
      </w:r>
    </w:p>
    <w:p w:rsidR="00000000" w:rsidDel="00000000" w:rsidP="00000000" w:rsidRDefault="00000000" w:rsidRPr="00000000" w14:paraId="00000075">
      <w:pPr>
        <w:numPr>
          <w:ilvl w:val="0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Intersted in </w:t>
      </w:r>
    </w:p>
    <w:p w:rsidR="00000000" w:rsidDel="00000000" w:rsidP="00000000" w:rsidRDefault="00000000" w:rsidRPr="00000000" w14:paraId="00000076">
      <w:pPr>
        <w:numPr>
          <w:ilvl w:val="0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How do you hear about us </w:t>
      </w:r>
    </w:p>
    <w:p w:rsidR="00000000" w:rsidDel="00000000" w:rsidP="00000000" w:rsidRDefault="00000000" w:rsidRPr="00000000" w14:paraId="00000077">
      <w:pPr>
        <w:numPr>
          <w:ilvl w:val="0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Timeline </w:t>
      </w:r>
    </w:p>
    <w:p w:rsidR="00000000" w:rsidDel="00000000" w:rsidP="00000000" w:rsidRDefault="00000000" w:rsidRPr="00000000" w14:paraId="00000078">
      <w:pPr>
        <w:numPr>
          <w:ilvl w:val="0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budget</w:t>
      </w:r>
    </w:p>
    <w:p w:rsidR="00000000" w:rsidDel="00000000" w:rsidP="00000000" w:rsidRDefault="00000000" w:rsidRPr="00000000" w14:paraId="00000079">
      <w:pPr>
        <w:numPr>
          <w:ilvl w:val="0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Upload document</w:t>
      </w:r>
    </w:p>
    <w:p w:rsidR="00000000" w:rsidDel="00000000" w:rsidP="00000000" w:rsidRDefault="00000000" w:rsidRPr="00000000" w14:paraId="0000007A">
      <w:pPr>
        <w:numPr>
          <w:ilvl w:val="2"/>
          <w:numId w:val="2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Word,pdf,excel,urls</w:t>
      </w:r>
    </w:p>
    <w:p w:rsidR="00000000" w:rsidDel="00000000" w:rsidP="00000000" w:rsidRDefault="00000000" w:rsidRPr="00000000" w14:paraId="0000007B">
      <w:pPr>
        <w:numPr>
          <w:ilvl w:val="0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Description </w:t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Schedule a meeting -- Make your dream happen 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&lt;Mail id button &gt; reach@beyondx.in</w:t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288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>
          <w:rtl w:val="0"/>
        </w:rPr>
        <w:t xml:space="preserve">Add all social media like this </w:t>
      </w:r>
    </w:p>
    <w:p w:rsidR="00000000" w:rsidDel="00000000" w:rsidP="00000000" w:rsidRDefault="00000000" w:rsidRPr="00000000" w14:paraId="00000083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734050" cy="13081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5.Carrers</w:t>
        <w:tab/>
      </w:r>
    </w:p>
    <w:p w:rsidR="00000000" w:rsidDel="00000000" w:rsidP="00000000" w:rsidRDefault="00000000" w:rsidRPr="00000000" w14:paraId="00000087">
      <w:pPr>
        <w:tabs>
          <w:tab w:val="left" w:pos="425.19685039370074"/>
          <w:tab w:val="left" w:pos="141.73228346456693"/>
        </w:tabs>
        <w:ind w:firstLine="72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Blending creativity &amp; Technology creates a digital experience for industries</w:t>
      </w:r>
    </w:p>
    <w:p w:rsidR="00000000" w:rsidDel="00000000" w:rsidP="00000000" w:rsidRDefault="00000000" w:rsidRPr="00000000" w14:paraId="00000088">
      <w:pPr>
        <w:tabs>
          <w:tab w:val="left" w:pos="425.19685039370074"/>
        </w:tabs>
        <w:ind w:firstLine="72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&lt;add illustartions&gt;</w:t>
      </w:r>
    </w:p>
    <w:p w:rsidR="00000000" w:rsidDel="00000000" w:rsidP="00000000" w:rsidRDefault="00000000" w:rsidRPr="00000000" w14:paraId="00000089">
      <w:pPr>
        <w:tabs>
          <w:tab w:val="left" w:pos="425.19685039370074"/>
        </w:tabs>
        <w:ind w:firstLine="720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Job cards &lt;need opening job cards&gt; Always post developers, Strategist, Sales lead </w:t>
      </w:r>
    </w:p>
    <w:p w:rsidR="00000000" w:rsidDel="00000000" w:rsidP="00000000" w:rsidRDefault="00000000" w:rsidRPr="00000000" w14:paraId="0000008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&lt;Redirct the form to </w:t>
      </w:r>
      <w:hyperlink r:id="rId16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reach@beyondx.in</w:t>
        </w:r>
      </w:hyperlink>
      <w:r w:rsidDel="00000000" w:rsidR="00000000" w:rsidRPr="00000000">
        <w:rPr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08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3 icons and a button redircts to form </w:t>
      </w:r>
    </w:p>
    <w:p w:rsidR="00000000" w:rsidDel="00000000" w:rsidP="00000000" w:rsidRDefault="00000000" w:rsidRPr="00000000" w14:paraId="0000008E">
      <w:pPr>
        <w:tabs>
          <w:tab w:val="left" w:pos="425.19685039370074"/>
        </w:tabs>
        <w:rPr>
          <w:sz w:val="20"/>
          <w:szCs w:val="20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ab/>
      </w:r>
      <w:r w:rsidDel="00000000" w:rsidR="00000000" w:rsidRPr="00000000">
        <w:rPr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8F">
      <w:pPr>
        <w:tabs>
          <w:tab w:val="left" w:pos="425.19685039370074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</w:r>
      <w:r w:rsidDel="00000000" w:rsidR="00000000" w:rsidRPr="00000000">
        <w:rPr>
          <w:sz w:val="20"/>
          <w:szCs w:val="20"/>
          <w:rtl w:val="0"/>
        </w:rPr>
        <w:t xml:space="preserve">  Students internship / Program &lt;iconns with button &gt;</w:t>
      </w:r>
    </w:p>
    <w:p w:rsidR="00000000" w:rsidDel="00000000" w:rsidP="00000000" w:rsidRDefault="00000000" w:rsidRPr="00000000" w14:paraId="00000090">
      <w:pPr>
        <w:tabs>
          <w:tab w:val="left" w:pos="425.19685039370074"/>
        </w:tabs>
        <w:ind w:firstLine="72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 Talented People / Graduates &lt;icons with buttons&gt;</w:t>
      </w:r>
    </w:p>
    <w:p w:rsidR="00000000" w:rsidDel="00000000" w:rsidP="00000000" w:rsidRDefault="00000000" w:rsidRPr="00000000" w14:paraId="00000091">
      <w:pPr>
        <w:tabs>
          <w:tab w:val="left" w:pos="425.19685039370074"/>
        </w:tabs>
        <w:ind w:firstLine="72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 Partnership / investor  &lt;icons with button&gt;</w:t>
      </w:r>
    </w:p>
    <w:p w:rsidR="00000000" w:rsidDel="00000000" w:rsidP="00000000" w:rsidRDefault="00000000" w:rsidRPr="00000000" w14:paraId="00000092">
      <w:pPr>
        <w:tabs>
          <w:tab w:val="left" w:pos="425.19685039370074"/>
        </w:tabs>
        <w:ind w:firstLine="72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&lt;button redirect to form&gt;</w:t>
      </w:r>
    </w:p>
    <w:p w:rsidR="00000000" w:rsidDel="00000000" w:rsidP="00000000" w:rsidRDefault="00000000" w:rsidRPr="00000000" w14:paraId="00000093">
      <w:pPr>
        <w:tabs>
          <w:tab w:val="left" w:pos="425.19685039370074"/>
        </w:tabs>
        <w:ind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3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Need form here</w:t>
      </w:r>
    </w:p>
    <w:p w:rsidR="00000000" w:rsidDel="00000000" w:rsidP="00000000" w:rsidRDefault="00000000" w:rsidRPr="00000000" w14:paraId="00000096">
      <w:pPr>
        <w:numPr>
          <w:ilvl w:val="1"/>
          <w:numId w:val="3"/>
        </w:numPr>
        <w:ind w:left="216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Name</w:t>
      </w:r>
    </w:p>
    <w:p w:rsidR="00000000" w:rsidDel="00000000" w:rsidP="00000000" w:rsidRDefault="00000000" w:rsidRPr="00000000" w14:paraId="00000097">
      <w:pPr>
        <w:numPr>
          <w:ilvl w:val="1"/>
          <w:numId w:val="3"/>
        </w:numPr>
        <w:ind w:left="216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Email</w:t>
      </w:r>
    </w:p>
    <w:p w:rsidR="00000000" w:rsidDel="00000000" w:rsidP="00000000" w:rsidRDefault="00000000" w:rsidRPr="00000000" w14:paraId="00000098">
      <w:pPr>
        <w:numPr>
          <w:ilvl w:val="1"/>
          <w:numId w:val="3"/>
        </w:numPr>
        <w:ind w:left="216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Mobile no</w:t>
      </w:r>
    </w:p>
    <w:p w:rsidR="00000000" w:rsidDel="00000000" w:rsidP="00000000" w:rsidRDefault="00000000" w:rsidRPr="00000000" w14:paraId="00000099">
      <w:pPr>
        <w:numPr>
          <w:ilvl w:val="1"/>
          <w:numId w:val="3"/>
        </w:numPr>
        <w:ind w:left="216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Expertise in-</w:t>
      </w:r>
    </w:p>
    <w:p w:rsidR="00000000" w:rsidDel="00000000" w:rsidP="00000000" w:rsidRDefault="00000000" w:rsidRPr="00000000" w14:paraId="0000009A">
      <w:pPr>
        <w:numPr>
          <w:ilvl w:val="1"/>
          <w:numId w:val="3"/>
        </w:numPr>
        <w:ind w:left="216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Year of Experince</w:t>
      </w:r>
    </w:p>
    <w:p w:rsidR="00000000" w:rsidDel="00000000" w:rsidP="00000000" w:rsidRDefault="00000000" w:rsidRPr="00000000" w14:paraId="0000009B">
      <w:pPr>
        <w:numPr>
          <w:ilvl w:val="1"/>
          <w:numId w:val="3"/>
        </w:numPr>
        <w:ind w:left="216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Uplaod resume</w:t>
      </w:r>
    </w:p>
    <w:p w:rsidR="00000000" w:rsidDel="00000000" w:rsidP="00000000" w:rsidRDefault="00000000" w:rsidRPr="00000000" w14:paraId="0000009C">
      <w:pPr>
        <w:numPr>
          <w:ilvl w:val="0"/>
          <w:numId w:val="3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For Partnership/investors -form should contain </w:t>
      </w:r>
    </w:p>
    <w:p w:rsidR="00000000" w:rsidDel="00000000" w:rsidP="00000000" w:rsidRDefault="00000000" w:rsidRPr="00000000" w14:paraId="0000009D">
      <w:pPr>
        <w:numPr>
          <w:ilvl w:val="1"/>
          <w:numId w:val="3"/>
        </w:numPr>
        <w:ind w:left="216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Name</w:t>
      </w:r>
    </w:p>
    <w:p w:rsidR="00000000" w:rsidDel="00000000" w:rsidP="00000000" w:rsidRDefault="00000000" w:rsidRPr="00000000" w14:paraId="0000009E">
      <w:pPr>
        <w:numPr>
          <w:ilvl w:val="1"/>
          <w:numId w:val="3"/>
        </w:numPr>
        <w:ind w:left="216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Email </w:t>
      </w:r>
    </w:p>
    <w:p w:rsidR="00000000" w:rsidDel="00000000" w:rsidP="00000000" w:rsidRDefault="00000000" w:rsidRPr="00000000" w14:paraId="0000009F">
      <w:pPr>
        <w:numPr>
          <w:ilvl w:val="1"/>
          <w:numId w:val="3"/>
        </w:numPr>
        <w:ind w:left="216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Number</w:t>
      </w:r>
    </w:p>
    <w:p w:rsidR="00000000" w:rsidDel="00000000" w:rsidP="00000000" w:rsidRDefault="00000000" w:rsidRPr="00000000" w14:paraId="000000A0">
      <w:pPr>
        <w:numPr>
          <w:ilvl w:val="1"/>
          <w:numId w:val="3"/>
        </w:numPr>
        <w:ind w:left="216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Organisation (optionla)</w:t>
      </w:r>
    </w:p>
    <w:p w:rsidR="00000000" w:rsidDel="00000000" w:rsidP="00000000" w:rsidRDefault="00000000" w:rsidRPr="00000000" w14:paraId="000000A1">
      <w:pPr>
        <w:numPr>
          <w:ilvl w:val="1"/>
          <w:numId w:val="3"/>
        </w:numPr>
        <w:ind w:left="216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Send</w:t>
      </w:r>
    </w:p>
    <w:p w:rsidR="00000000" w:rsidDel="00000000" w:rsidP="00000000" w:rsidRDefault="00000000" w:rsidRPr="00000000" w14:paraId="000000A2">
      <w:pPr>
        <w:numPr>
          <w:ilvl w:val="2"/>
          <w:numId w:val="3"/>
        </w:numPr>
        <w:ind w:left="288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Give our no also in the form </w:t>
      </w:r>
    </w:p>
    <w:p w:rsidR="00000000" w:rsidDel="00000000" w:rsidP="00000000" w:rsidRDefault="00000000" w:rsidRPr="00000000" w14:paraId="000000A3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6.insights</w:t>
      </w:r>
    </w:p>
    <w:p w:rsidR="00000000" w:rsidDel="00000000" w:rsidP="00000000" w:rsidRDefault="00000000" w:rsidRPr="00000000" w14:paraId="000000A6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Industry needs and Leads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8575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5052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40" w:before="240" w:lineRule="auto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7.Footer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2065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&lt;put office in chennai, Banglore, Tirupathi&gt;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Below this backlinks </w:t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❖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10.png"/><Relationship Id="rId13" Type="http://schemas.openxmlformats.org/officeDocument/2006/relationships/image" Target="media/image4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6.png"/><Relationship Id="rId14" Type="http://schemas.openxmlformats.org/officeDocument/2006/relationships/image" Target="media/image8.png"/><Relationship Id="rId17" Type="http://schemas.openxmlformats.org/officeDocument/2006/relationships/image" Target="media/image11.png"/><Relationship Id="rId16" Type="http://schemas.openxmlformats.org/officeDocument/2006/relationships/hyperlink" Target="mailto:reach@beyondx.in" TargetMode="External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5.png"/><Relationship Id="rId18" Type="http://schemas.openxmlformats.org/officeDocument/2006/relationships/image" Target="media/image12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